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35" w:rsidRPr="00E631E9" w:rsidRDefault="00E631E9">
      <w:pPr>
        <w:rPr>
          <w:color w:val="FF0000"/>
        </w:rPr>
      </w:pPr>
      <w:r w:rsidRPr="00E631E9">
        <w:rPr>
          <w:color w:val="FF0000"/>
        </w:rPr>
        <w:t>T: emocje co to takiego?</w:t>
      </w:r>
    </w:p>
    <w:p w:rsidR="00E631E9" w:rsidRDefault="00E631E9">
      <w:pPr>
        <w:rPr>
          <w:color w:val="FF0000"/>
        </w:rPr>
      </w:pPr>
      <w:r w:rsidRPr="00E631E9">
        <w:rPr>
          <w:color w:val="FF0000"/>
        </w:rPr>
        <w:t>Cele: utrwalanie nazw emocji; doskonalenie sprawności ręki poprzez prace plastyczne i zadania grafomotoryczne; rozwijanie umiejętności kontynuowania rytmu kilkuelementowego.</w:t>
      </w:r>
    </w:p>
    <w:p w:rsidR="00E631E9" w:rsidRPr="00E631E9" w:rsidRDefault="00E631E9">
      <w:pPr>
        <w:rPr>
          <w:color w:val="FF0000"/>
        </w:rPr>
      </w:pPr>
    </w:p>
    <w:p w:rsidR="00E631E9" w:rsidRDefault="00E631E9" w:rsidP="00E631E9">
      <w:pPr>
        <w:pStyle w:val="Akapitzlist"/>
        <w:numPr>
          <w:ilvl w:val="0"/>
          <w:numId w:val="1"/>
        </w:numPr>
      </w:pPr>
      <w:r>
        <w:t xml:space="preserve">Jaki masz dzisiaj humor??? </w:t>
      </w:r>
    </w:p>
    <w:p w:rsidR="00E631E9" w:rsidRDefault="00E631E9" w:rsidP="00E631E9">
      <w:pPr>
        <w:pStyle w:val="Akapitzlist"/>
        <w:numPr>
          <w:ilvl w:val="0"/>
          <w:numId w:val="1"/>
        </w:numPr>
      </w:pPr>
      <w:r>
        <w:t xml:space="preserve">Zabawa w parach jedna osoba pokazuje minę, emocje na twarzy, a druga zgaduje – utrwalanie poznanych nazw emocji. </w:t>
      </w:r>
    </w:p>
    <w:p w:rsidR="00E631E9" w:rsidRDefault="00E631E9" w:rsidP="00E631E9">
      <w:pPr>
        <w:pStyle w:val="Akapitzlist"/>
        <w:numPr>
          <w:ilvl w:val="0"/>
          <w:numId w:val="1"/>
        </w:numPr>
      </w:pPr>
      <w:r>
        <w:t xml:space="preserve">Rysujemy swój autoportret – zajęcia z wykorzystaniem lustra. </w:t>
      </w:r>
    </w:p>
    <w:p w:rsidR="00E631E9" w:rsidRDefault="00E631E9" w:rsidP="00E631E9">
      <w:pPr>
        <w:pStyle w:val="Akapitzlist"/>
        <w:numPr>
          <w:ilvl w:val="0"/>
          <w:numId w:val="1"/>
        </w:numPr>
      </w:pPr>
      <w:r w:rsidRPr="00E631E9">
        <w:t>Malowanie farbami przy muzyce Ludwig van Beethoven - Sonata Księżycowa</w:t>
      </w:r>
      <w:r>
        <w:t xml:space="preserve"> (jestem ciekawa jakie prace powstaną wesołe, smutne)???</w:t>
      </w:r>
    </w:p>
    <w:p w:rsidR="00E631E9" w:rsidRDefault="00E631E9">
      <w:hyperlink r:id="rId5" w:history="1">
        <w:r>
          <w:rPr>
            <w:rStyle w:val="Hipercze"/>
          </w:rPr>
          <w:t>https://www.youtube.com/watch?v=GOZJBVavAQA</w:t>
        </w:r>
      </w:hyperlink>
    </w:p>
    <w:p w:rsidR="00E631E9" w:rsidRDefault="00E631E9" w:rsidP="00E631E9">
      <w:pPr>
        <w:pStyle w:val="Akapitzlist"/>
        <w:numPr>
          <w:ilvl w:val="0"/>
          <w:numId w:val="1"/>
        </w:numPr>
      </w:pPr>
      <w:r>
        <w:t xml:space="preserve">Połącz </w:t>
      </w:r>
      <w:r w:rsidR="00DF7933">
        <w:t>dany obrazek, sytuację z odpowiednimi emocjami na twarzy.</w:t>
      </w:r>
    </w:p>
    <w:p w:rsidR="00E631E9" w:rsidRDefault="00E631E9"/>
    <w:p w:rsidR="00E631E9" w:rsidRDefault="00E631E9">
      <w:r>
        <w:rPr>
          <w:noProof/>
          <w:lang w:eastAsia="pl-PL"/>
        </w:rPr>
        <w:drawing>
          <wp:inline distT="0" distB="0" distL="0" distR="0">
            <wp:extent cx="3845584" cy="5413855"/>
            <wp:effectExtent l="19050" t="0" r="2516" b="0"/>
            <wp:docPr id="1" name="Obraz 1" descr="Połącz w pary - EMO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w pary - EMOCJE - SuperKi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38" cy="541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1E9" w:rsidSect="009B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093"/>
    <w:multiLevelType w:val="hybridMultilevel"/>
    <w:tmpl w:val="1A02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31E9"/>
    <w:rsid w:val="009B0335"/>
    <w:rsid w:val="00DF7933"/>
    <w:rsid w:val="00E6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35"/>
  </w:style>
  <w:style w:type="paragraph" w:styleId="Nagwek1">
    <w:name w:val="heading 1"/>
    <w:basedOn w:val="Normalny"/>
    <w:link w:val="Nagwek1Znak"/>
    <w:uiPriority w:val="9"/>
    <w:qFormat/>
    <w:rsid w:val="00E63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31E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31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63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OZJBVavA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1</cp:revision>
  <dcterms:created xsi:type="dcterms:W3CDTF">2020-05-11T07:44:00Z</dcterms:created>
  <dcterms:modified xsi:type="dcterms:W3CDTF">2020-05-11T07:56:00Z</dcterms:modified>
</cp:coreProperties>
</file>