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CB73" w14:textId="0D21D751" w:rsidR="007F4254" w:rsidRDefault="007F4254" w:rsidP="007F4254">
      <w:r>
        <w:t>15-16.06.2020</w:t>
      </w:r>
    </w:p>
    <w:p w14:paraId="680DF8D2" w14:textId="7496EE9D" w:rsidR="007F4254" w:rsidRDefault="007F4254" w:rsidP="007F4254">
      <w:r>
        <w:t>Temat: Zwierzęta na świecie. Z wizytą w ZOO.</w:t>
      </w:r>
    </w:p>
    <w:p w14:paraId="5D4CEC4D" w14:textId="3C8DFF6D" w:rsidR="007F4254" w:rsidRDefault="007F4254" w:rsidP="007F4254">
      <w:r>
        <w:t xml:space="preserve">Cele: </w:t>
      </w:r>
      <w:r w:rsidR="008837D4">
        <w:t>poszerzenie wiedzy dzieci na temat zwierząt żyjących na świecie, w zoo oraz miejsc ich występowania; rozbudowywanie słownika.</w:t>
      </w:r>
    </w:p>
    <w:p w14:paraId="1C1646C1" w14:textId="77777777" w:rsidR="007F4254" w:rsidRDefault="007F4254" w:rsidP="007F4254"/>
    <w:p w14:paraId="61D8D693" w14:textId="4A493B27" w:rsidR="007F4254" w:rsidRDefault="007203B2" w:rsidP="007203B2">
      <w:pPr>
        <w:pStyle w:val="Akapitzlist"/>
        <w:numPr>
          <w:ilvl w:val="0"/>
          <w:numId w:val="1"/>
        </w:numPr>
      </w:pPr>
      <w:r>
        <w:t>Zestaw ćwiczeń.</w:t>
      </w:r>
    </w:p>
    <w:p w14:paraId="766F1D68" w14:textId="2FEECEC9" w:rsidR="007203B2" w:rsidRDefault="007203B2" w:rsidP="007203B2">
      <w:pPr>
        <w:pStyle w:val="Akapitzlist"/>
      </w:pPr>
      <w:r>
        <w:t>„Tam w Afryce” – zabawa z pokazywaniem</w:t>
      </w:r>
    </w:p>
    <w:p w14:paraId="777FBD53" w14:textId="0E6A8E20" w:rsidR="007203B2" w:rsidRDefault="00DA7663" w:rsidP="007203B2">
      <w:pPr>
        <w:pStyle w:val="Akapitzlist"/>
      </w:pPr>
      <w:r>
        <w:t>Tam w Afryce rzeka Nil – dzieci wskazują palcem jakiś obiekt przed nimi</w:t>
      </w:r>
    </w:p>
    <w:p w14:paraId="28DB2237" w14:textId="5F9F3D70" w:rsidR="00DA7663" w:rsidRDefault="00DA7663" w:rsidP="007203B2">
      <w:pPr>
        <w:pStyle w:val="Akapitzlist"/>
      </w:pPr>
      <w:r>
        <w:t>W niej krokodyl mały żył – robią z dłoni paszczę krokodyla</w:t>
      </w:r>
    </w:p>
    <w:p w14:paraId="7B04D68A" w14:textId="3DFD5589" w:rsidR="00DA7663" w:rsidRDefault="00DA7663" w:rsidP="007203B2">
      <w:pPr>
        <w:pStyle w:val="Akapitzlist"/>
      </w:pPr>
      <w:r>
        <w:t>Z tatą krokodylem – kłapią „ zębami” zrobionymi z dłoni</w:t>
      </w:r>
    </w:p>
    <w:p w14:paraId="3AC74AB4" w14:textId="529C1CBD" w:rsidR="00DA7663" w:rsidRDefault="00DA7663" w:rsidP="007203B2">
      <w:pPr>
        <w:pStyle w:val="Akapitzlist"/>
      </w:pPr>
      <w:r>
        <w:t>Pływał sobie Nilem – naśladują dłonią ruch płynącej ryby</w:t>
      </w:r>
    </w:p>
    <w:p w14:paraId="4A076CBB" w14:textId="705E85D9" w:rsidR="00DA7663" w:rsidRDefault="00DA7663" w:rsidP="007203B2">
      <w:pPr>
        <w:pStyle w:val="Akapitzlist"/>
      </w:pPr>
      <w:r>
        <w:t>I śpiewał tak – podskakują</w:t>
      </w:r>
    </w:p>
    <w:p w14:paraId="1EBDC1C3" w14:textId="20E6CB14" w:rsidR="00DA7663" w:rsidRDefault="00DA7663" w:rsidP="007203B2">
      <w:pPr>
        <w:pStyle w:val="Akapitzlist"/>
      </w:pPr>
      <w:r>
        <w:t>Tam w Afryce……</w:t>
      </w:r>
    </w:p>
    <w:p w14:paraId="5109757D" w14:textId="72ED113A" w:rsidR="00DA7663" w:rsidRDefault="00DA7663" w:rsidP="007203B2">
      <w:pPr>
        <w:pStyle w:val="Akapitzlist"/>
      </w:pPr>
    </w:p>
    <w:p w14:paraId="0BBACF97" w14:textId="019272AE" w:rsidR="00DA7663" w:rsidRDefault="00DA7663" w:rsidP="00DA7663">
      <w:pPr>
        <w:pStyle w:val="Akapitzlist"/>
        <w:numPr>
          <w:ilvl w:val="0"/>
          <w:numId w:val="1"/>
        </w:numPr>
      </w:pPr>
      <w:r>
        <w:t>„ Jakie to zwierzę?” dzieci kończą porównania</w:t>
      </w:r>
    </w:p>
    <w:p w14:paraId="518A27EA" w14:textId="09565520" w:rsidR="007203B2" w:rsidRDefault="00DA7663" w:rsidP="007203B2">
      <w:pPr>
        <w:pStyle w:val="Akapitzlist"/>
      </w:pPr>
      <w:r>
        <w:t>Groźny jak …..(lew)</w:t>
      </w:r>
    </w:p>
    <w:p w14:paraId="500C5529" w14:textId="006736E2" w:rsidR="00DA7663" w:rsidRDefault="00DA7663" w:rsidP="007203B2">
      <w:pPr>
        <w:pStyle w:val="Akapitzlist"/>
      </w:pPr>
      <w:r>
        <w:t>Uparty jak… (osioł)</w:t>
      </w:r>
    </w:p>
    <w:p w14:paraId="12B13B1F" w14:textId="28258C0F" w:rsidR="00DA7663" w:rsidRDefault="00DA7663" w:rsidP="007203B2">
      <w:pPr>
        <w:pStyle w:val="Akapitzlist"/>
      </w:pPr>
      <w:r>
        <w:t>Łagodny jak… (</w:t>
      </w:r>
      <w:r w:rsidR="008E1532">
        <w:t>baranek)</w:t>
      </w:r>
    </w:p>
    <w:p w14:paraId="437AE4A7" w14:textId="01CAEDDC" w:rsidR="008E1532" w:rsidRDefault="008E1532" w:rsidP="007203B2">
      <w:pPr>
        <w:pStyle w:val="Akapitzlist"/>
      </w:pPr>
      <w:r>
        <w:t>W wodzie czuje się jak… (ryba)</w:t>
      </w:r>
    </w:p>
    <w:p w14:paraId="6113BFC0" w14:textId="1BE6282B" w:rsidR="008E1532" w:rsidRDefault="008E1532" w:rsidP="007203B2">
      <w:pPr>
        <w:pStyle w:val="Akapitzlist"/>
      </w:pPr>
      <w:r>
        <w:t>Powolny jak…(żółw)</w:t>
      </w:r>
    </w:p>
    <w:p w14:paraId="5B4A04A8" w14:textId="11113DB3" w:rsidR="008E1532" w:rsidRDefault="008E1532" w:rsidP="007203B2">
      <w:pPr>
        <w:pStyle w:val="Akapitzlist"/>
      </w:pPr>
      <w:r>
        <w:t>Łazi po płotach jak… (kot)</w:t>
      </w:r>
    </w:p>
    <w:p w14:paraId="55EF1BB4" w14:textId="215F0A4E" w:rsidR="008E1532" w:rsidRDefault="008E1532" w:rsidP="008E1532">
      <w:pPr>
        <w:pStyle w:val="Akapitzlist"/>
      </w:pPr>
      <w:r>
        <w:t>Głodny jak… (wilk)</w:t>
      </w:r>
    </w:p>
    <w:p w14:paraId="561B153F" w14:textId="2AA674A3" w:rsidR="008E1532" w:rsidRDefault="008E1532" w:rsidP="008E1532">
      <w:pPr>
        <w:pStyle w:val="Akapitzlist"/>
      </w:pPr>
      <w:r>
        <w:t>Mądry jak ...(sowa)</w:t>
      </w:r>
    </w:p>
    <w:p w14:paraId="2B8FD5CA" w14:textId="74B320B5" w:rsidR="008E1532" w:rsidRDefault="008E1532" w:rsidP="008E1532">
      <w:pPr>
        <w:pStyle w:val="Akapitzlist"/>
      </w:pPr>
      <w:r>
        <w:t>Przebiegły jak ….(lis)</w:t>
      </w:r>
    </w:p>
    <w:p w14:paraId="16FABEC3" w14:textId="53B3000F" w:rsidR="008E1532" w:rsidRDefault="008E1532" w:rsidP="008E1532">
      <w:pPr>
        <w:pStyle w:val="Akapitzlist"/>
      </w:pPr>
      <w:r>
        <w:t>Pracowity jak… (mrówka)</w:t>
      </w:r>
    </w:p>
    <w:p w14:paraId="15161505" w14:textId="25CC3315" w:rsidR="008E1532" w:rsidRDefault="008E1532" w:rsidP="008E1532">
      <w:pPr>
        <w:pStyle w:val="Akapitzlist"/>
      </w:pPr>
      <w:r>
        <w:t>Dumny jak… (paw)</w:t>
      </w:r>
    </w:p>
    <w:p w14:paraId="25D07383" w14:textId="48EC3BFC" w:rsidR="008E1532" w:rsidRDefault="008E1532" w:rsidP="008E1532">
      <w:pPr>
        <w:pStyle w:val="Akapitzlist"/>
      </w:pPr>
    </w:p>
    <w:p w14:paraId="29C612C2" w14:textId="248B3941" w:rsidR="008E1532" w:rsidRDefault="008E1532" w:rsidP="008E1532">
      <w:pPr>
        <w:pStyle w:val="Akapitzlist"/>
        <w:numPr>
          <w:ilvl w:val="0"/>
          <w:numId w:val="1"/>
        </w:numPr>
      </w:pPr>
      <w:r>
        <w:t xml:space="preserve">Śpiew i taniec do piosenki mucha w </w:t>
      </w:r>
      <w:proofErr w:type="spellStart"/>
      <w:r>
        <w:t>mucholocie</w:t>
      </w:r>
      <w:proofErr w:type="spellEnd"/>
      <w:r>
        <w:t xml:space="preserve"> </w:t>
      </w:r>
      <w:hyperlink r:id="rId5" w:history="1">
        <w:r>
          <w:rPr>
            <w:rStyle w:val="Hipercze"/>
          </w:rPr>
          <w:t>https://www.youtube.com/watch?v=IueASDp61bc</w:t>
        </w:r>
      </w:hyperlink>
    </w:p>
    <w:p w14:paraId="3AC43866" w14:textId="27FF92A3" w:rsidR="007F4254" w:rsidRPr="00E3206E" w:rsidRDefault="00E3206E" w:rsidP="007F4254">
      <w:pPr>
        <w:pStyle w:val="Akapitzlist"/>
        <w:numPr>
          <w:ilvl w:val="0"/>
          <w:numId w:val="1"/>
        </w:numPr>
        <w:rPr>
          <w:b/>
        </w:rPr>
      </w:pPr>
      <w:r w:rsidRPr="00E3206E">
        <w:rPr>
          <w:b/>
        </w:rPr>
        <w:t xml:space="preserve">Zadania w kartach pracy część 4 strony </w:t>
      </w:r>
      <w:r w:rsidR="008837D4" w:rsidRPr="00E3206E">
        <w:rPr>
          <w:b/>
        </w:rPr>
        <w:t>28-30</w:t>
      </w:r>
    </w:p>
    <w:p w14:paraId="697CC4A4" w14:textId="0A3A2994" w:rsidR="007F4254" w:rsidRDefault="007F4254" w:rsidP="008837D4">
      <w:pPr>
        <w:pStyle w:val="Akapitzlist"/>
        <w:numPr>
          <w:ilvl w:val="0"/>
          <w:numId w:val="1"/>
        </w:numPr>
      </w:pPr>
      <w:r>
        <w:t>Dla chętnych puzzle.</w:t>
      </w:r>
    </w:p>
    <w:p w14:paraId="0DC97CA3" w14:textId="12A94E36" w:rsidR="007D4BFC" w:rsidRDefault="007F4254" w:rsidP="007F4254">
      <w:hyperlink r:id="rId6" w:history="1">
        <w:r w:rsidRPr="00973EA1">
          <w:rPr>
            <w:rStyle w:val="Hipercze"/>
          </w:rPr>
          <w:t>https://puzzlefactory.pl/pl/puzzle/graj/zwierzeta/243308-wiewi%C3%B3rka-w-parku</w:t>
        </w:r>
      </w:hyperlink>
      <w:r w:rsidRPr="007F4254">
        <w:t> </w:t>
      </w:r>
      <w:hyperlink r:id="rId7" w:history="1">
        <w:r w:rsidRPr="007F4254">
          <w:rPr>
            <w:rStyle w:val="Hipercze"/>
          </w:rPr>
          <w:t>https://www.jigsawplanet.com/?rc=play&amp;pid=19784fc1c6fa</w:t>
        </w:r>
      </w:hyperlink>
    </w:p>
    <w:p w14:paraId="042A1CAD" w14:textId="6FA32CC9" w:rsidR="00E3206E" w:rsidRPr="00FA4CC2" w:rsidRDefault="00D06370" w:rsidP="00E3206E">
      <w:pPr>
        <w:pStyle w:val="Akapitzlist"/>
        <w:numPr>
          <w:ilvl w:val="0"/>
          <w:numId w:val="1"/>
        </w:numPr>
      </w:pPr>
      <w:r>
        <w:rPr>
          <w:rStyle w:val="Pogrubienie"/>
          <w:rFonts w:ascii="Verdana" w:hAnsi="Verdana"/>
          <w:color w:val="3471CE"/>
          <w:shd w:val="clear" w:color="auto" w:fill="FFFFFF"/>
        </w:rPr>
        <w:t>W ZOO</w:t>
      </w:r>
      <w:r>
        <w:rPr>
          <w:rStyle w:val="Pogrubienie"/>
          <w:rFonts w:ascii="Verdana" w:hAnsi="Verdana"/>
          <w:color w:val="3471CE"/>
          <w:shd w:val="clear" w:color="auto" w:fill="FFFFFF"/>
        </w:rPr>
        <w:t xml:space="preserve"> </w:t>
      </w:r>
      <w:r w:rsidR="00FA4CC2">
        <w:rPr>
          <w:rStyle w:val="Pogrubienie"/>
          <w:rFonts w:ascii="Verdana" w:hAnsi="Verdana"/>
          <w:color w:val="3471CE"/>
          <w:shd w:val="clear" w:color="auto" w:fill="FFFFFF"/>
        </w:rPr>
        <w:t>–</w:t>
      </w:r>
      <w:r>
        <w:rPr>
          <w:rStyle w:val="Pogrubienie"/>
          <w:rFonts w:ascii="Verdana" w:hAnsi="Verdana"/>
          <w:color w:val="3471CE"/>
          <w:shd w:val="clear" w:color="auto" w:fill="FFFFFF"/>
        </w:rPr>
        <w:t xml:space="preserve"> </w:t>
      </w:r>
      <w:r w:rsidR="00FA4CC2">
        <w:rPr>
          <w:rStyle w:val="Pogrubienie"/>
          <w:rFonts w:ascii="Verdana" w:hAnsi="Verdana"/>
          <w:color w:val="3471CE"/>
          <w:shd w:val="clear" w:color="auto" w:fill="FFFFFF"/>
        </w:rPr>
        <w:t>J. Minkiewicz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By kolibry przez wronę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Nie ostały zjedzone,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By przypadkiem też wrony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Nie zjadł lis wygłodzony,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Żeby lis zaś przy tym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Nie zjadł wilk z apetytem,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By pantera w chwil kilka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Nie zdążyła zjeść wilka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I pantery by tygrys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Na śniadanie nie przegryzł,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lastRenderedPageBreak/>
        <w:t>By tygrysa ( zgadliście!)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Nie zjadł lew, oczywiście...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O to dbać musi stale,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Pilnie patrząc wokoło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Stary Michał Kawalec,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Co dozorcą jest w ZOO.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Musi dbać i o siebie,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Żeby sam przypadkiem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Lwią się nie stał kolacją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Lub tygrysim obiadkiem.</w:t>
      </w:r>
    </w:p>
    <w:p w14:paraId="61FA148D" w14:textId="66FD5D05" w:rsidR="00FA4CC2" w:rsidRDefault="00FA4CC2" w:rsidP="00FA4CC2">
      <w:r>
        <w:t>Pytania do wiersza: czy byliście kiedyś w zoo? Dziecko wyjaśnia swoimi słowami czym jest zoo? Dlaczego niektóre zwierzęta mieszkają w zoo? Jak należy się tam zachowywać? Czy wolno karmić zwierzęta w zoo?</w:t>
      </w:r>
    </w:p>
    <w:p w14:paraId="20E68832" w14:textId="4703B7E9" w:rsidR="00FA4CC2" w:rsidRDefault="00FA4CC2" w:rsidP="00FA4CC2"/>
    <w:p w14:paraId="74B34600" w14:textId="77777777" w:rsidR="00FA4CC2" w:rsidRPr="007F4254" w:rsidRDefault="00FA4CC2" w:rsidP="00FA4CC2">
      <w:bookmarkStart w:id="0" w:name="_GoBack"/>
      <w:bookmarkEnd w:id="0"/>
    </w:p>
    <w:sectPr w:rsidR="00FA4CC2" w:rsidRPr="007F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1867"/>
    <w:multiLevelType w:val="hybridMultilevel"/>
    <w:tmpl w:val="E8B2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3C"/>
    <w:rsid w:val="007203B2"/>
    <w:rsid w:val="007D4BFC"/>
    <w:rsid w:val="007F4254"/>
    <w:rsid w:val="008837D4"/>
    <w:rsid w:val="008E1532"/>
    <w:rsid w:val="00BF103C"/>
    <w:rsid w:val="00D06370"/>
    <w:rsid w:val="00DA7663"/>
    <w:rsid w:val="00E3206E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D55B"/>
  <w15:chartTrackingRefBased/>
  <w15:docId w15:val="{7EEBC0A9-4D10-49CA-B9A1-49CB72E9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2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25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03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6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9784fc1c6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zwierzeta/243308-wiewi%C3%B3rka-w-parku" TargetMode="External"/><Relationship Id="rId5" Type="http://schemas.openxmlformats.org/officeDocument/2006/relationships/hyperlink" Target="https://www.youtube.com/watch?v=IueASDp61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Dell-Bajka</dc:creator>
  <cp:keywords/>
  <dc:description/>
  <cp:lastModifiedBy>Dell-Bajka</cp:lastModifiedBy>
  <cp:revision>2</cp:revision>
  <dcterms:created xsi:type="dcterms:W3CDTF">2020-06-15T09:53:00Z</dcterms:created>
  <dcterms:modified xsi:type="dcterms:W3CDTF">2020-06-15T12:44:00Z</dcterms:modified>
</cp:coreProperties>
</file>