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2E" w:rsidRDefault="00D02F2E">
      <w:pPr>
        <w:rPr>
          <w:sz w:val="28"/>
          <w:szCs w:val="28"/>
        </w:rPr>
      </w:pPr>
    </w:p>
    <w:p w:rsidR="00EC5594" w:rsidRPr="00EC5594" w:rsidRDefault="00EC5594" w:rsidP="00EC5594">
      <w:pPr>
        <w:jc w:val="center"/>
        <w:rPr>
          <w:b/>
          <w:sz w:val="32"/>
          <w:szCs w:val="32"/>
        </w:rPr>
      </w:pPr>
      <w:r w:rsidRPr="00EC5594">
        <w:rPr>
          <w:b/>
          <w:sz w:val="32"/>
          <w:szCs w:val="32"/>
        </w:rPr>
        <w:t>Wigilia w przedszkolu</w:t>
      </w:r>
    </w:p>
    <w:p w:rsidR="00EC5594" w:rsidRDefault="00EC5594">
      <w:pPr>
        <w:rPr>
          <w:sz w:val="32"/>
          <w:szCs w:val="32"/>
        </w:rPr>
      </w:pPr>
    </w:p>
    <w:p w:rsidR="00EC5594" w:rsidRPr="00A16D04" w:rsidRDefault="00EC5594" w:rsidP="00EC5594">
      <w:pPr>
        <w:jc w:val="both"/>
        <w:rPr>
          <w:b/>
          <w:sz w:val="32"/>
          <w:szCs w:val="32"/>
        </w:rPr>
      </w:pPr>
      <w:r>
        <w:rPr>
          <w:sz w:val="32"/>
          <w:szCs w:val="32"/>
        </w:rPr>
        <w:t xml:space="preserve">Warunki epidemiczne nie przeszkodziły nam w celebrowaniu świąt Bożego Narodzenia. Wymusiły po prostu inną formułę organizacji wigilii przedszkolnej. Dzieci solidnie przygotowywały się do świąt, wykonując  aniołki,  łańcuchy, stroiki na świąteczne stoły oraz wiele innych ozdób, którymi dekorowano klasy. Tradycyjnie, </w:t>
      </w:r>
      <w:r w:rsidRPr="00DF2417">
        <w:rPr>
          <w:b/>
          <w:sz w:val="32"/>
          <w:szCs w:val="32"/>
        </w:rPr>
        <w:t xml:space="preserve">grupa 6-latków „Biedronki” przygotowała dla społeczności przedszkolnej jasełka, </w:t>
      </w:r>
      <w:r>
        <w:rPr>
          <w:sz w:val="32"/>
          <w:szCs w:val="32"/>
        </w:rPr>
        <w:t xml:space="preserve">które odtworzono przed wigilijnym obiadem w wersji </w:t>
      </w:r>
      <w:proofErr w:type="spellStart"/>
      <w:r>
        <w:rPr>
          <w:sz w:val="32"/>
          <w:szCs w:val="32"/>
        </w:rPr>
        <w:t>online</w:t>
      </w:r>
      <w:proofErr w:type="spellEnd"/>
      <w:r>
        <w:rPr>
          <w:sz w:val="32"/>
          <w:szCs w:val="32"/>
        </w:rPr>
        <w:t xml:space="preserve">.   Nie obyło się bez pieczenia świątecznych pierników czy „pisania” listów do Gwiazdora. </w:t>
      </w:r>
      <w:r w:rsidR="00DF2417">
        <w:rPr>
          <w:sz w:val="32"/>
          <w:szCs w:val="32"/>
        </w:rPr>
        <w:t xml:space="preserve">Nie zapomnieliśmy też o potrzebujących. To z myślą o nich, </w:t>
      </w:r>
      <w:r w:rsidR="00DF2417" w:rsidRPr="00DF2417">
        <w:rPr>
          <w:b/>
          <w:sz w:val="32"/>
          <w:szCs w:val="32"/>
        </w:rPr>
        <w:t xml:space="preserve">wspólnie z rodzicami naszych wychowanków przygotowaliśmy szlachetną paczkę </w:t>
      </w:r>
      <w:r w:rsidR="00DF2417">
        <w:rPr>
          <w:sz w:val="32"/>
          <w:szCs w:val="32"/>
        </w:rPr>
        <w:t xml:space="preserve">dla Pana Włodzimierza. </w:t>
      </w:r>
      <w:r w:rsidR="00A16D04">
        <w:rPr>
          <w:sz w:val="32"/>
          <w:szCs w:val="32"/>
        </w:rPr>
        <w:t xml:space="preserve"> I oto nadszedł </w:t>
      </w:r>
      <w:r w:rsidR="00DF2417">
        <w:rPr>
          <w:sz w:val="32"/>
          <w:szCs w:val="32"/>
        </w:rPr>
        <w:t xml:space="preserve"> długo wyczekiwany dzień, kiedy to dzieci ze swoimi Paniami zasiadły do wigilijnego stołu, składając sobie moc życzeń świątecznych. Po posiłku ogromną radość przedszkolakom sprawił Gwiazdor , który swoim pojazdem, zaprzężonym w uroc</w:t>
      </w:r>
      <w:r w:rsidR="00A16D04">
        <w:rPr>
          <w:sz w:val="32"/>
          <w:szCs w:val="32"/>
        </w:rPr>
        <w:t>zego renifera przywiózł naszym milusińskim</w:t>
      </w:r>
      <w:r w:rsidR="00DF2417">
        <w:rPr>
          <w:sz w:val="32"/>
          <w:szCs w:val="32"/>
        </w:rPr>
        <w:t xml:space="preserve"> prezenty. Oprócz upominku dla każdego dziecka</w:t>
      </w:r>
      <w:r w:rsidR="00A16D04">
        <w:rPr>
          <w:sz w:val="32"/>
          <w:szCs w:val="32"/>
        </w:rPr>
        <w:t>,</w:t>
      </w:r>
      <w:r w:rsidR="00DF2417">
        <w:rPr>
          <w:sz w:val="32"/>
          <w:szCs w:val="32"/>
        </w:rPr>
        <w:t xml:space="preserve"> Gwiazdor przekazał zabawki do klas</w:t>
      </w:r>
      <w:r w:rsidR="00A16D04">
        <w:rPr>
          <w:sz w:val="32"/>
          <w:szCs w:val="32"/>
        </w:rPr>
        <w:t xml:space="preserve">. Z nam tylko znanych źródeł wiemy, </w:t>
      </w:r>
      <w:r w:rsidR="00A16D04" w:rsidRPr="00A16D04">
        <w:rPr>
          <w:b/>
          <w:sz w:val="32"/>
          <w:szCs w:val="32"/>
        </w:rPr>
        <w:t>że w przygotowaniu prezentów pomagała Gwiazdorowi Rada Rodziców, której bardzo dziękujemy.</w:t>
      </w:r>
    </w:p>
    <w:sectPr w:rsidR="00EC5594" w:rsidRPr="00A16D04" w:rsidSect="00D02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hyphenationZone w:val="425"/>
  <w:characterSpacingControl w:val="doNotCompress"/>
  <w:compat/>
  <w:rsids>
    <w:rsidRoot w:val="00EC5594"/>
    <w:rsid w:val="00A16D04"/>
    <w:rsid w:val="00D02F2E"/>
    <w:rsid w:val="00DF2417"/>
    <w:rsid w:val="00EC55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2F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174</Words>
  <Characters>1050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1</cp:revision>
  <dcterms:created xsi:type="dcterms:W3CDTF">2021-01-05T12:41:00Z</dcterms:created>
  <dcterms:modified xsi:type="dcterms:W3CDTF">2021-01-05T13:06:00Z</dcterms:modified>
</cp:coreProperties>
</file>