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6" w:rsidRPr="000B50A3" w:rsidRDefault="00743F5F" w:rsidP="000B50A3">
      <w:pPr>
        <w:spacing w:line="240" w:lineRule="auto"/>
        <w:rPr>
          <w:b/>
          <w:sz w:val="24"/>
          <w:szCs w:val="24"/>
        </w:rPr>
      </w:pPr>
      <w:r w:rsidRPr="000B50A3">
        <w:rPr>
          <w:b/>
          <w:sz w:val="24"/>
          <w:szCs w:val="24"/>
        </w:rPr>
        <w:t>Nauczanie zdalne – 07.04.2021</w:t>
      </w:r>
    </w:p>
    <w:p w:rsidR="00743F5F" w:rsidRPr="000B50A3" w:rsidRDefault="00743F5F" w:rsidP="000B50A3">
      <w:pPr>
        <w:spacing w:line="240" w:lineRule="auto"/>
        <w:rPr>
          <w:b/>
          <w:sz w:val="24"/>
          <w:szCs w:val="24"/>
        </w:rPr>
      </w:pPr>
      <w:r w:rsidRPr="000B50A3">
        <w:rPr>
          <w:b/>
          <w:sz w:val="24"/>
          <w:szCs w:val="24"/>
        </w:rPr>
        <w:t>Temat: W teatrze</w:t>
      </w:r>
    </w:p>
    <w:p w:rsidR="00743F5F" w:rsidRPr="000B50A3" w:rsidRDefault="00743F5F" w:rsidP="000B50A3">
      <w:pPr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>Dzień dobry!</w:t>
      </w:r>
    </w:p>
    <w:p w:rsidR="00743F5F" w:rsidRPr="000B50A3" w:rsidRDefault="00743F5F" w:rsidP="000B50A3">
      <w:pPr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 xml:space="preserve">Wczoraj odwiedziliśmy kino, a dzisiaj chciałabym was zabrać do świata teatru. </w:t>
      </w:r>
    </w:p>
    <w:p w:rsidR="00743F5F" w:rsidRPr="000B50A3" w:rsidRDefault="00743F5F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/>
        </w:rPr>
      </w:pPr>
      <w:r w:rsidRPr="000B50A3">
        <w:rPr>
          <w:rFonts w:asciiTheme="minorHAnsi" w:hAnsiTheme="minorHAnsi"/>
        </w:rPr>
        <w:t>Może ktoś z was już był w teatrze a jeśli nie to gorąco zachęcam was do odwiedzenia tego miejsca wraz z waszymi rodzicami ;-)</w:t>
      </w:r>
    </w:p>
    <w:p w:rsidR="00743F5F" w:rsidRPr="000B50A3" w:rsidRDefault="00743F5F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/>
        </w:rPr>
      </w:pPr>
      <w:r w:rsidRPr="000B50A3">
        <w:rPr>
          <w:rFonts w:asciiTheme="minorHAnsi" w:hAnsiTheme="minorHAnsi"/>
        </w:rPr>
        <w:t>Zapytacie pewnie: ale co to jest teatr?</w:t>
      </w:r>
    </w:p>
    <w:p w:rsidR="00743F5F" w:rsidRPr="000B50A3" w:rsidRDefault="00743F5F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/>
        </w:rPr>
      </w:pPr>
      <w:r w:rsidRPr="000B50A3">
        <w:rPr>
          <w:rFonts w:asciiTheme="minorHAnsi" w:hAnsiTheme="minorHAnsi"/>
        </w:rPr>
        <w:t>Już wam wyjaśniam:</w:t>
      </w:r>
    </w:p>
    <w:p w:rsidR="00743F5F" w:rsidRPr="000B50A3" w:rsidRDefault="00743F5F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/>
        </w:rPr>
      </w:pPr>
      <w:r w:rsidRPr="000B50A3">
        <w:rPr>
          <w:rStyle w:val="Pogrubienie"/>
          <w:rFonts w:asciiTheme="minorHAnsi" w:hAnsiTheme="minorHAnsi"/>
        </w:rPr>
        <w:t>Teatr</w:t>
      </w:r>
      <w:r w:rsidRPr="000B50A3">
        <w:rPr>
          <w:rFonts w:asciiTheme="minorHAnsi" w:hAnsiTheme="minorHAnsi"/>
        </w:rPr>
        <w:t> to przede wszystkim sztuka; to miejsce (budynek) w którym aktor lub grupa aktorów na żywo odgrywają przedstawienie dla swoich widzów (publiczności). Terminem „teatr” określamy również rodzaj sztuki widowiskowej lub też sam spektakl teatralny.</w:t>
      </w:r>
    </w:p>
    <w:p w:rsidR="00743F5F" w:rsidRPr="000B50A3" w:rsidRDefault="00743F5F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/>
        </w:rPr>
      </w:pPr>
      <w:r w:rsidRPr="000B50A3">
        <w:rPr>
          <w:rFonts w:asciiTheme="minorHAnsi" w:hAnsiTheme="minorHAnsi"/>
        </w:rPr>
        <w:t>Przedstawienie teatralne może być odgrywane przez aktorów, kukiełki, pacynki, marionetki.</w:t>
      </w:r>
    </w:p>
    <w:p w:rsidR="00E0602B" w:rsidRPr="000B50A3" w:rsidRDefault="00743F5F" w:rsidP="000B50A3">
      <w:pPr>
        <w:spacing w:line="240" w:lineRule="auto"/>
        <w:rPr>
          <w:b/>
          <w:sz w:val="24"/>
          <w:szCs w:val="24"/>
        </w:rPr>
      </w:pPr>
      <w:r w:rsidRPr="000B50A3">
        <w:rPr>
          <w:b/>
          <w:sz w:val="24"/>
          <w:szCs w:val="24"/>
        </w:rPr>
        <w:t>Zadanie 1. Wiersz pt. „Teatr”</w:t>
      </w:r>
      <w:r w:rsidR="00E0602B" w:rsidRPr="000B50A3">
        <w:rPr>
          <w:b/>
          <w:sz w:val="24"/>
          <w:szCs w:val="24"/>
        </w:rPr>
        <w:t xml:space="preserve"> B. </w:t>
      </w:r>
      <w:proofErr w:type="spellStart"/>
      <w:r w:rsidR="00E0602B" w:rsidRPr="000B50A3">
        <w:rPr>
          <w:b/>
          <w:sz w:val="24"/>
          <w:szCs w:val="24"/>
        </w:rPr>
        <w:t>Koronkiewicz</w:t>
      </w:r>
      <w:proofErr w:type="spellEnd"/>
    </w:p>
    <w:p w:rsidR="00743F5F" w:rsidRPr="000B50A3" w:rsidRDefault="00743F5F" w:rsidP="000B50A3">
      <w:pPr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 xml:space="preserve"> </w:t>
      </w:r>
      <w:r w:rsidR="00E0602B" w:rsidRPr="000B50A3">
        <w:rPr>
          <w:sz w:val="24"/>
          <w:szCs w:val="24"/>
        </w:rPr>
        <w:t>P</w:t>
      </w:r>
      <w:r w:rsidRPr="000B50A3">
        <w:rPr>
          <w:sz w:val="24"/>
          <w:szCs w:val="24"/>
        </w:rPr>
        <w:t>roszę aby rodzic przec</w:t>
      </w:r>
      <w:r w:rsidR="00E0602B" w:rsidRPr="000B50A3">
        <w:rPr>
          <w:sz w:val="24"/>
          <w:szCs w:val="24"/>
        </w:rPr>
        <w:t xml:space="preserve">zytał wiersz, można wspólnie z dzieckiem wyjaśnić znaczenie wytłuszczonych wyrazów. 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Jest takie miejsce zaczarowane, gdzie bajka z życiem się miesza.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To, co tam widzisz czasem Cię smuci, a innym razem rozśmiesza.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Na </w:t>
      </w:r>
      <w:r w:rsidRPr="000B50A3">
        <w:rPr>
          <w:rStyle w:val="Pogrubienie"/>
          <w:rFonts w:ascii="Arial" w:hAnsi="Arial" w:cs="Arial"/>
          <w:color w:val="7C4895"/>
        </w:rPr>
        <w:t>scenie</w:t>
      </w:r>
      <w:r w:rsidRPr="000B50A3">
        <w:rPr>
          <w:rFonts w:ascii="Arial" w:hAnsi="Arial" w:cs="Arial"/>
          <w:color w:val="7C4895"/>
        </w:rPr>
        <w:t> grają piękni </w:t>
      </w:r>
      <w:r w:rsidRPr="000B50A3">
        <w:rPr>
          <w:rStyle w:val="Pogrubienie"/>
          <w:rFonts w:ascii="Arial" w:hAnsi="Arial" w:cs="Arial"/>
          <w:color w:val="7C4895"/>
        </w:rPr>
        <w:t>aktorzy</w:t>
      </w:r>
      <w:r w:rsidRPr="000B50A3">
        <w:rPr>
          <w:rFonts w:ascii="Arial" w:hAnsi="Arial" w:cs="Arial"/>
          <w:color w:val="7C4895"/>
        </w:rPr>
        <w:t>, albo też lalki jak żywe.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Wszystkie historie bardzo przeżywasz i wierzysz, że są prawdziwe.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Przepiękne stroje i dekoracje zachwyt wzbudzają niemały,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Siedzisz w fotelu i zapominasz na chwilę o świecie całym.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Kupując bilet znasz swoje miejsce – ma numer w konkretnym rzędzie.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Oglądasz</w:t>
      </w:r>
      <w:r w:rsidRPr="000B50A3">
        <w:rPr>
          <w:rStyle w:val="Pogrubienie"/>
          <w:rFonts w:ascii="Arial" w:hAnsi="Arial" w:cs="Arial"/>
          <w:color w:val="7C4895"/>
        </w:rPr>
        <w:t> spektakl </w:t>
      </w:r>
      <w:r w:rsidRPr="000B50A3">
        <w:rPr>
          <w:rFonts w:ascii="Arial" w:hAnsi="Arial" w:cs="Arial"/>
          <w:color w:val="7C4895"/>
        </w:rPr>
        <w:t>w ciszy, skupieniu i czekasz, co dalej będzie.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Style w:val="Pogrubienie"/>
          <w:rFonts w:ascii="Arial" w:hAnsi="Arial" w:cs="Arial"/>
          <w:color w:val="7C4895"/>
        </w:rPr>
        <w:t> Kurtyna</w:t>
      </w:r>
      <w:r w:rsidRPr="000B50A3">
        <w:rPr>
          <w:rFonts w:ascii="Arial" w:hAnsi="Arial" w:cs="Arial"/>
          <w:color w:val="7C4895"/>
        </w:rPr>
        <w:t> wznosi się na początku, opada po każdym akcie,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A spacerować można, rozmawiać – w przerwie, to znaczy w </w:t>
      </w:r>
      <w:r w:rsidRPr="000B50A3">
        <w:rPr>
          <w:rStyle w:val="Pogrubienie"/>
          <w:rFonts w:ascii="Arial" w:hAnsi="Arial" w:cs="Arial"/>
          <w:color w:val="7C4895"/>
        </w:rPr>
        <w:t>antrakcie.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Style w:val="Pogrubienie"/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By </w:t>
      </w:r>
      <w:r w:rsidRPr="000B50A3">
        <w:rPr>
          <w:rStyle w:val="Pogrubienie"/>
          <w:rFonts w:ascii="Arial" w:hAnsi="Arial" w:cs="Arial"/>
          <w:color w:val="7C4895"/>
        </w:rPr>
        <w:t>przedstawienie</w:t>
      </w:r>
      <w:r w:rsidRPr="000B50A3">
        <w:rPr>
          <w:rFonts w:ascii="Arial" w:hAnsi="Arial" w:cs="Arial"/>
          <w:color w:val="7C4895"/>
        </w:rPr>
        <w:t> było ciekawe, żeby się nam podobało,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By każdy szczegół współgrał z całością, pracuje ludzi niemało.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Dla nich na koniec w podziękowaniu publiczność braw nie żałuje,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 Za reżyserię, grę, dekorację, wszystkim artystom dziękuje.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Jest takie miejsce piękne i ważne, bo do przemyśleń nas zmusza,</w:t>
      </w:r>
    </w:p>
    <w:p w:rsidR="00E0602B" w:rsidRPr="000B50A3" w:rsidRDefault="00E0602B" w:rsidP="000B50A3">
      <w:pPr>
        <w:pStyle w:val="NormalnyWeb"/>
        <w:shd w:val="clear" w:color="auto" w:fill="FFFFFF"/>
        <w:spacing w:before="0" w:beforeAutospacing="0" w:after="136" w:afterAutospacing="0"/>
        <w:rPr>
          <w:rFonts w:ascii="Arial" w:hAnsi="Arial" w:cs="Arial"/>
          <w:color w:val="7C4895"/>
        </w:rPr>
      </w:pPr>
      <w:r w:rsidRPr="000B50A3">
        <w:rPr>
          <w:rFonts w:ascii="Arial" w:hAnsi="Arial" w:cs="Arial"/>
          <w:color w:val="7C4895"/>
        </w:rPr>
        <w:t>To </w:t>
      </w:r>
      <w:r w:rsidRPr="000B50A3">
        <w:rPr>
          <w:rStyle w:val="Pogrubienie"/>
          <w:rFonts w:ascii="Arial" w:hAnsi="Arial" w:cs="Arial"/>
          <w:color w:val="7C4895"/>
        </w:rPr>
        <w:t>teatr</w:t>
      </w:r>
      <w:r w:rsidRPr="000B50A3">
        <w:rPr>
          <w:rFonts w:ascii="Arial" w:hAnsi="Arial" w:cs="Arial"/>
          <w:color w:val="7C4895"/>
        </w:rPr>
        <w:t>. Teatr na tym polega, że uczy, bawi i wzrusza.</w:t>
      </w: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  <w:r w:rsidRPr="000B50A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153035</wp:posOffset>
            </wp:positionV>
            <wp:extent cx="3586480" cy="2331720"/>
            <wp:effectExtent l="19050" t="0" r="0" b="0"/>
            <wp:wrapSquare wrapText="bothSides"/>
            <wp:docPr id="1" name="Obraz 1" descr="http://www.pp14.szczecin.pl/wp-content/uploads/2020/05/rys-11-05-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14.szczecin.pl/wp-content/uploads/2020/05/rys-11-05-11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E0602B" w:rsidRPr="000B50A3" w:rsidRDefault="00E0602B" w:rsidP="000B50A3">
      <w:pPr>
        <w:spacing w:line="240" w:lineRule="auto"/>
        <w:rPr>
          <w:sz w:val="24"/>
          <w:szCs w:val="24"/>
        </w:rPr>
      </w:pPr>
    </w:p>
    <w:p w:rsidR="00743F5F" w:rsidRPr="000B50A3" w:rsidRDefault="00743F5F" w:rsidP="000B50A3">
      <w:pPr>
        <w:tabs>
          <w:tab w:val="left" w:pos="978"/>
        </w:tabs>
        <w:spacing w:line="240" w:lineRule="auto"/>
        <w:rPr>
          <w:b/>
          <w:sz w:val="24"/>
          <w:szCs w:val="24"/>
        </w:rPr>
      </w:pPr>
    </w:p>
    <w:p w:rsidR="0021314E" w:rsidRPr="000B50A3" w:rsidRDefault="0021314E" w:rsidP="000B50A3">
      <w:pPr>
        <w:tabs>
          <w:tab w:val="left" w:pos="978"/>
        </w:tabs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 xml:space="preserve">Jak powstaje spektakl teatralny? Zapraszam na krótki filmik </w:t>
      </w:r>
      <w:hyperlink r:id="rId6" w:history="1">
        <w:r w:rsidRPr="000B50A3">
          <w:rPr>
            <w:rStyle w:val="Hipercze"/>
            <w:sz w:val="24"/>
            <w:szCs w:val="24"/>
          </w:rPr>
          <w:t>https://www.youtube.com/watch?v=TkBHN9TYP-0</w:t>
        </w:r>
      </w:hyperlink>
      <w:r w:rsidRPr="000B50A3">
        <w:rPr>
          <w:sz w:val="24"/>
          <w:szCs w:val="24"/>
        </w:rPr>
        <w:t xml:space="preserve"> </w:t>
      </w:r>
    </w:p>
    <w:p w:rsidR="0021314E" w:rsidRPr="000B50A3" w:rsidRDefault="0021314E" w:rsidP="000B50A3">
      <w:pPr>
        <w:tabs>
          <w:tab w:val="left" w:pos="978"/>
        </w:tabs>
        <w:spacing w:line="240" w:lineRule="auto"/>
        <w:rPr>
          <w:b/>
          <w:sz w:val="24"/>
          <w:szCs w:val="24"/>
        </w:rPr>
      </w:pPr>
    </w:p>
    <w:p w:rsidR="000D1A5E" w:rsidRPr="000B50A3" w:rsidRDefault="000D1A5E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="Arial"/>
        </w:rPr>
      </w:pPr>
      <w:r w:rsidRPr="000B50A3">
        <w:rPr>
          <w:b/>
        </w:rPr>
        <w:t xml:space="preserve">Zadanie 2. </w:t>
      </w:r>
      <w:r w:rsidRPr="000B50A3">
        <w:rPr>
          <w:rFonts w:ascii="Arial" w:hAnsi="Arial" w:cs="Arial"/>
          <w:color w:val="7C4895"/>
        </w:rPr>
        <w:t> </w:t>
      </w:r>
      <w:r w:rsidRPr="000B50A3">
        <w:rPr>
          <w:rStyle w:val="Pogrubienie"/>
          <w:rFonts w:asciiTheme="minorHAnsi" w:hAnsiTheme="minorHAnsi" w:cs="Arial"/>
        </w:rPr>
        <w:t>Powiedz to jak…”-</w:t>
      </w:r>
      <w:r w:rsidRPr="000B50A3">
        <w:rPr>
          <w:rFonts w:asciiTheme="minorHAnsi" w:hAnsiTheme="minorHAnsi" w:cs="Arial"/>
        </w:rPr>
        <w:t> zabawa słowna</w:t>
      </w:r>
    </w:p>
    <w:p w:rsidR="000D1A5E" w:rsidRPr="000B50A3" w:rsidRDefault="000D1A5E" w:rsidP="000B50A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="Arial"/>
        </w:rPr>
      </w:pPr>
      <w:r w:rsidRPr="000B50A3">
        <w:rPr>
          <w:rFonts w:asciiTheme="minorHAnsi" w:hAnsiTheme="minorHAnsi" w:cs="Arial"/>
        </w:rPr>
        <w:t>Wypowiedz zdanie </w:t>
      </w:r>
      <w:r w:rsidRPr="000B50A3">
        <w:rPr>
          <w:rStyle w:val="Uwydatnienie"/>
          <w:rFonts w:asciiTheme="minorHAnsi" w:hAnsiTheme="minorHAnsi" w:cs="Arial"/>
          <w:b/>
          <w:bCs/>
        </w:rPr>
        <w:t>„Dzisiaj jestem bardzo głodny”</w:t>
      </w:r>
      <w:r w:rsidRPr="000B50A3">
        <w:rPr>
          <w:rFonts w:asciiTheme="minorHAnsi" w:hAnsiTheme="minorHAnsi" w:cs="Arial"/>
        </w:rPr>
        <w:t> wcielając się w różne osoby: wilka, krasnoludka, króla, wróbelka</w:t>
      </w:r>
    </w:p>
    <w:p w:rsidR="00E0602B" w:rsidRPr="000B50A3" w:rsidRDefault="000D1A5E" w:rsidP="000B50A3">
      <w:pPr>
        <w:tabs>
          <w:tab w:val="left" w:pos="978"/>
        </w:tabs>
        <w:spacing w:line="240" w:lineRule="auto"/>
        <w:rPr>
          <w:b/>
          <w:sz w:val="24"/>
          <w:szCs w:val="24"/>
        </w:rPr>
      </w:pPr>
      <w:r w:rsidRPr="000B50A3">
        <w:rPr>
          <w:b/>
          <w:sz w:val="24"/>
          <w:szCs w:val="24"/>
        </w:rPr>
        <w:t>Zadanie 3</w:t>
      </w:r>
      <w:r w:rsidR="0021314E" w:rsidRPr="000B50A3">
        <w:rPr>
          <w:b/>
          <w:sz w:val="24"/>
          <w:szCs w:val="24"/>
        </w:rPr>
        <w:t>. Karta pracy – przeliczanie elementów</w:t>
      </w:r>
    </w:p>
    <w:p w:rsidR="0021314E" w:rsidRPr="000B50A3" w:rsidRDefault="0021314E" w:rsidP="000B50A3">
      <w:pPr>
        <w:tabs>
          <w:tab w:val="left" w:pos="978"/>
        </w:tabs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 xml:space="preserve">Policz ile widzisz kukiełek lub pacynek na obrazkach. </w:t>
      </w:r>
    </w:p>
    <w:p w:rsidR="0021314E" w:rsidRPr="000B50A3" w:rsidRDefault="0021314E" w:rsidP="000B50A3">
      <w:pPr>
        <w:tabs>
          <w:tab w:val="left" w:pos="978"/>
        </w:tabs>
        <w:spacing w:line="240" w:lineRule="auto"/>
        <w:rPr>
          <w:b/>
          <w:sz w:val="24"/>
          <w:szCs w:val="24"/>
        </w:rPr>
      </w:pPr>
      <w:r w:rsidRPr="000B50A3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065175" cy="3345856"/>
            <wp:effectExtent l="19050" t="0" r="21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00" cy="334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5E" w:rsidRPr="000B50A3" w:rsidRDefault="0021314E" w:rsidP="000B50A3">
      <w:pPr>
        <w:tabs>
          <w:tab w:val="left" w:pos="978"/>
        </w:tabs>
        <w:spacing w:line="240" w:lineRule="auto"/>
        <w:rPr>
          <w:b/>
          <w:sz w:val="24"/>
          <w:szCs w:val="24"/>
        </w:rPr>
      </w:pPr>
      <w:r w:rsidRPr="000B50A3"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9905" cy="377825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7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5E" w:rsidRPr="000B50A3" w:rsidRDefault="000D1A5E" w:rsidP="000B50A3">
      <w:pPr>
        <w:spacing w:line="240" w:lineRule="auto"/>
        <w:rPr>
          <w:sz w:val="24"/>
          <w:szCs w:val="24"/>
        </w:rPr>
      </w:pPr>
    </w:p>
    <w:p w:rsidR="0021314E" w:rsidRPr="000B50A3" w:rsidRDefault="000D1A5E" w:rsidP="000B50A3">
      <w:pPr>
        <w:tabs>
          <w:tab w:val="left" w:pos="1875"/>
        </w:tabs>
        <w:spacing w:line="240" w:lineRule="auto"/>
        <w:rPr>
          <w:b/>
          <w:sz w:val="24"/>
          <w:szCs w:val="24"/>
        </w:rPr>
      </w:pPr>
      <w:r w:rsidRPr="000B50A3">
        <w:rPr>
          <w:b/>
          <w:sz w:val="24"/>
          <w:szCs w:val="24"/>
        </w:rPr>
        <w:t xml:space="preserve">Zadanie 4. </w:t>
      </w:r>
      <w:r w:rsidR="000B50A3">
        <w:rPr>
          <w:b/>
          <w:sz w:val="24"/>
          <w:szCs w:val="24"/>
        </w:rPr>
        <w:t>Zadanie plastyczne</w:t>
      </w:r>
      <w:r w:rsidR="00EF7811" w:rsidRPr="000B50A3">
        <w:rPr>
          <w:b/>
          <w:sz w:val="24"/>
          <w:szCs w:val="24"/>
        </w:rPr>
        <w:t xml:space="preserve"> – kukiełka</w:t>
      </w:r>
    </w:p>
    <w:p w:rsidR="00EF7811" w:rsidRPr="000B50A3" w:rsidRDefault="00EF781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r w:rsidRPr="000B50A3">
        <w:rPr>
          <w:sz w:val="24"/>
          <w:szCs w:val="24"/>
        </w:rPr>
        <w:t xml:space="preserve">Mogą Państwo wspólnie z dzieckiem wykonać kukiełkę, np. </w:t>
      </w:r>
      <w:r w:rsidR="000B50A3">
        <w:rPr>
          <w:sz w:val="24"/>
          <w:szCs w:val="24"/>
        </w:rPr>
        <w:t>z drewnianej kuchennej łyżki lub z butelki.</w:t>
      </w:r>
      <w:r w:rsidRPr="000B50A3">
        <w:rPr>
          <w:sz w:val="24"/>
          <w:szCs w:val="24"/>
        </w:rPr>
        <w:t xml:space="preserve"> Przesyłam inspiracje</w:t>
      </w:r>
    </w:p>
    <w:p w:rsidR="00EF7811" w:rsidRDefault="00EF781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hyperlink r:id="rId9" w:history="1">
        <w:r w:rsidRPr="000B50A3">
          <w:rPr>
            <w:rStyle w:val="Hipercze"/>
            <w:sz w:val="24"/>
            <w:szCs w:val="24"/>
          </w:rPr>
          <w:t>https://www.youtube.com/watch?v=lcnTCKmpeZ0</w:t>
        </w:r>
      </w:hyperlink>
      <w:r w:rsidRPr="000B50A3">
        <w:rPr>
          <w:sz w:val="24"/>
          <w:szCs w:val="24"/>
        </w:rPr>
        <w:t xml:space="preserve"> </w:t>
      </w:r>
    </w:p>
    <w:p w:rsidR="000B50A3" w:rsidRPr="000B50A3" w:rsidRDefault="000B50A3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hyperlink r:id="rId10" w:history="1">
        <w:r w:rsidRPr="00BD3147">
          <w:rPr>
            <w:rStyle w:val="Hipercze"/>
            <w:sz w:val="24"/>
            <w:szCs w:val="24"/>
          </w:rPr>
          <w:t>https://www.youtube.com/watch?v=0arp32Xlnrc</w:t>
        </w:r>
      </w:hyperlink>
      <w:r>
        <w:rPr>
          <w:sz w:val="24"/>
          <w:szCs w:val="24"/>
        </w:rPr>
        <w:t xml:space="preserve"> </w:t>
      </w:r>
    </w:p>
    <w:p w:rsidR="00EF7811" w:rsidRPr="000B50A3" w:rsidRDefault="000B50A3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78761" cy="2503981"/>
            <wp:effectExtent l="19050" t="0" r="7189" b="0"/>
            <wp:docPr id="10" name="Obraz 10" descr="Szewczyk dratewka”–kukiełki :) | blog Kreaty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ewczyk dratewka”–kukiełki :) | blog Kreatyw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70" cy="250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811" w:rsidRPr="000B50A3" w:rsidRDefault="00EF7811" w:rsidP="000B50A3">
      <w:pPr>
        <w:tabs>
          <w:tab w:val="left" w:pos="1875"/>
        </w:tabs>
        <w:spacing w:line="240" w:lineRule="auto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0B50A3">
        <w:rPr>
          <w:rFonts w:ascii="Trebuchet MS" w:hAnsi="Trebuchet MS"/>
          <w:b/>
          <w:sz w:val="24"/>
          <w:szCs w:val="24"/>
          <w:shd w:val="clear" w:color="auto" w:fill="FFFFFF"/>
        </w:rPr>
        <w:t>Na koniec chcę was zaprosić na teatrzyk kukiełkowy pt. „Jaś i Małgosia”</w:t>
      </w:r>
    </w:p>
    <w:p w:rsidR="00EF7811" w:rsidRPr="000B50A3" w:rsidRDefault="00EF781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hyperlink r:id="rId12" w:history="1">
        <w:r w:rsidRPr="000B50A3">
          <w:rPr>
            <w:rStyle w:val="Hipercze"/>
            <w:sz w:val="24"/>
            <w:szCs w:val="24"/>
          </w:rPr>
          <w:t>https://www.youtube.com/watch?v=AY5UkqsLsBw</w:t>
        </w:r>
      </w:hyperlink>
    </w:p>
    <w:p w:rsidR="000B50A3" w:rsidRDefault="00A176D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Miłego oglądania!</w:t>
      </w:r>
    </w:p>
    <w:p w:rsidR="00A176D1" w:rsidRDefault="00A176D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Kontakt</w:t>
      </w:r>
    </w:p>
    <w:p w:rsidR="00A176D1" w:rsidRDefault="00A176D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Agata Gulka</w:t>
      </w:r>
    </w:p>
    <w:p w:rsidR="00A176D1" w:rsidRDefault="00A176D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  <w:hyperlink r:id="rId13" w:history="1">
        <w:r w:rsidRPr="00BD3147">
          <w:rPr>
            <w:rStyle w:val="Hipercze"/>
            <w:sz w:val="24"/>
            <w:szCs w:val="24"/>
          </w:rPr>
          <w:t>agata@naszabajka.com</w:t>
        </w:r>
      </w:hyperlink>
    </w:p>
    <w:p w:rsidR="00A176D1" w:rsidRPr="000B50A3" w:rsidRDefault="00A176D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</w:p>
    <w:p w:rsidR="00EF7811" w:rsidRPr="000B50A3" w:rsidRDefault="00EF781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</w:p>
    <w:p w:rsidR="00EF7811" w:rsidRPr="000B50A3" w:rsidRDefault="00EF7811" w:rsidP="000B50A3">
      <w:pPr>
        <w:tabs>
          <w:tab w:val="left" w:pos="1875"/>
        </w:tabs>
        <w:spacing w:line="240" w:lineRule="auto"/>
        <w:rPr>
          <w:sz w:val="24"/>
          <w:szCs w:val="24"/>
        </w:rPr>
      </w:pPr>
    </w:p>
    <w:sectPr w:rsidR="00EF7811" w:rsidRPr="000B50A3" w:rsidSect="000D1A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3F5F"/>
    <w:rsid w:val="000B50A3"/>
    <w:rsid w:val="000D1A5E"/>
    <w:rsid w:val="0021314E"/>
    <w:rsid w:val="004D0D2E"/>
    <w:rsid w:val="00743F5F"/>
    <w:rsid w:val="00A176D1"/>
    <w:rsid w:val="00AA0E56"/>
    <w:rsid w:val="00E0602B"/>
    <w:rsid w:val="00E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4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3F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314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D1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gata@naszabaj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AY5UkqsLsB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arp32Xln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nTCKmpeZ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DDCD-EEC9-405C-95CE-9FD56BFE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Komza</dc:creator>
  <cp:lastModifiedBy>Agata Komza</cp:lastModifiedBy>
  <cp:revision>1</cp:revision>
  <dcterms:created xsi:type="dcterms:W3CDTF">2021-04-06T19:16:00Z</dcterms:created>
  <dcterms:modified xsi:type="dcterms:W3CDTF">2021-04-06T19:51:00Z</dcterms:modified>
</cp:coreProperties>
</file>